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80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392" w:tblpY="-232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046FC" w:rsidRPr="00815E39" w:rsidTr="0087323F">
        <w:trPr>
          <w:trHeight w:val="2117"/>
        </w:trPr>
        <w:tc>
          <w:tcPr>
            <w:tcW w:w="4361" w:type="dxa"/>
          </w:tcPr>
          <w:p w:rsidR="001046FC" w:rsidRPr="00815E39" w:rsidRDefault="00C10A1A" w:rsidP="00C1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046FC" w:rsidRPr="00815E39">
              <w:rPr>
                <w:sz w:val="28"/>
                <w:szCs w:val="28"/>
              </w:rPr>
              <w:t>АДМИНИСТРАЦИЯ</w:t>
            </w:r>
          </w:p>
          <w:p w:rsidR="00C10A1A" w:rsidRDefault="001046FC" w:rsidP="00C10A1A">
            <w:pPr>
              <w:rPr>
                <w:sz w:val="28"/>
                <w:szCs w:val="28"/>
              </w:rPr>
            </w:pPr>
            <w:r w:rsidRPr="00815E39">
              <w:rPr>
                <w:sz w:val="28"/>
                <w:szCs w:val="28"/>
              </w:rPr>
              <w:t xml:space="preserve">СЕЛЬСКОГО ПОСЕЛЕНИЯ </w:t>
            </w:r>
            <w:r w:rsidR="00C10A1A">
              <w:rPr>
                <w:sz w:val="28"/>
                <w:szCs w:val="28"/>
              </w:rPr>
              <w:t xml:space="preserve"> </w:t>
            </w:r>
          </w:p>
          <w:p w:rsidR="001046FC" w:rsidRPr="00815E39" w:rsidRDefault="00C10A1A" w:rsidP="00C1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046FC">
              <w:rPr>
                <w:sz w:val="28"/>
                <w:szCs w:val="28"/>
              </w:rPr>
              <w:t>СИДЕЛЬКИНО</w:t>
            </w:r>
          </w:p>
          <w:p w:rsidR="001046FC" w:rsidRPr="00815E39" w:rsidRDefault="001046FC" w:rsidP="00C10A1A">
            <w:pPr>
              <w:rPr>
                <w:sz w:val="28"/>
                <w:szCs w:val="28"/>
              </w:rPr>
            </w:pPr>
            <w:r w:rsidRPr="00815E39">
              <w:rPr>
                <w:sz w:val="28"/>
                <w:szCs w:val="28"/>
              </w:rPr>
              <w:t>МУНИЦИПАЛЬНОГО РАЙОНА</w:t>
            </w:r>
          </w:p>
          <w:p w:rsidR="001046FC" w:rsidRPr="00815E39" w:rsidRDefault="001046FC" w:rsidP="00C10A1A">
            <w:pPr>
              <w:rPr>
                <w:sz w:val="28"/>
                <w:szCs w:val="28"/>
              </w:rPr>
            </w:pPr>
            <w:r w:rsidRPr="00815E39">
              <w:rPr>
                <w:sz w:val="28"/>
                <w:szCs w:val="28"/>
              </w:rPr>
              <w:t>ЧЕЛНО-ВЕРШИНСКИЙ</w:t>
            </w:r>
          </w:p>
          <w:p w:rsidR="001046FC" w:rsidRPr="00815E39" w:rsidRDefault="00C10A1A" w:rsidP="00C1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046FC" w:rsidRPr="00815E39">
              <w:rPr>
                <w:sz w:val="28"/>
                <w:szCs w:val="28"/>
              </w:rPr>
              <w:t>САМАРСКОЙ ОБЛАСТИ</w:t>
            </w:r>
          </w:p>
        </w:tc>
      </w:tr>
      <w:tr w:rsidR="001046FC" w:rsidRPr="00815E39" w:rsidTr="0087323F">
        <w:tc>
          <w:tcPr>
            <w:tcW w:w="4361" w:type="dxa"/>
          </w:tcPr>
          <w:p w:rsidR="001046FC" w:rsidRPr="00815E39" w:rsidRDefault="00C10A1A" w:rsidP="00C10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046FC" w:rsidRPr="00815E3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046FC" w:rsidRPr="00815E39" w:rsidTr="0087323F">
        <w:tc>
          <w:tcPr>
            <w:tcW w:w="4361" w:type="dxa"/>
          </w:tcPr>
          <w:p w:rsidR="001046FC" w:rsidRPr="00815E39" w:rsidRDefault="001046FC" w:rsidP="00C10A1A">
            <w:pPr>
              <w:rPr>
                <w:sz w:val="28"/>
                <w:szCs w:val="28"/>
              </w:rPr>
            </w:pPr>
          </w:p>
          <w:p w:rsidR="001046FC" w:rsidRDefault="001046FC" w:rsidP="00C10A1A">
            <w:pPr>
              <w:rPr>
                <w:b/>
                <w:sz w:val="28"/>
                <w:szCs w:val="28"/>
              </w:rPr>
            </w:pPr>
            <w:r w:rsidRPr="00815E39">
              <w:rPr>
                <w:sz w:val="28"/>
                <w:szCs w:val="28"/>
              </w:rPr>
              <w:t xml:space="preserve">от </w:t>
            </w:r>
            <w:proofErr w:type="gramStart"/>
            <w:r w:rsidR="00D11FE1">
              <w:rPr>
                <w:sz w:val="28"/>
                <w:szCs w:val="28"/>
              </w:rPr>
              <w:t>29.01.2016года</w:t>
            </w:r>
            <w:r w:rsidR="00C10A1A">
              <w:rPr>
                <w:b/>
                <w:sz w:val="28"/>
                <w:szCs w:val="28"/>
              </w:rPr>
              <w:t xml:space="preserve">  </w:t>
            </w:r>
            <w:r w:rsidRPr="00815E39">
              <w:rPr>
                <w:sz w:val="28"/>
                <w:szCs w:val="28"/>
              </w:rPr>
              <w:t>№</w:t>
            </w:r>
            <w:proofErr w:type="gramEnd"/>
            <w:r w:rsidRPr="00815E39">
              <w:rPr>
                <w:b/>
                <w:sz w:val="28"/>
                <w:szCs w:val="28"/>
              </w:rPr>
              <w:t xml:space="preserve"> </w:t>
            </w:r>
            <w:r w:rsidR="00D11FE1">
              <w:rPr>
                <w:b/>
                <w:sz w:val="28"/>
                <w:szCs w:val="28"/>
              </w:rPr>
              <w:t xml:space="preserve"> 3</w:t>
            </w:r>
            <w:r w:rsidR="00C10A1A">
              <w:rPr>
                <w:b/>
                <w:sz w:val="28"/>
                <w:szCs w:val="28"/>
              </w:rPr>
              <w:t xml:space="preserve">   </w:t>
            </w:r>
          </w:p>
          <w:p w:rsidR="00C10A1A" w:rsidRPr="00815E39" w:rsidRDefault="00C10A1A" w:rsidP="00C10A1A">
            <w:pPr>
              <w:rPr>
                <w:sz w:val="28"/>
                <w:szCs w:val="28"/>
              </w:rPr>
            </w:pPr>
          </w:p>
        </w:tc>
      </w:tr>
    </w:tbl>
    <w:p w:rsidR="001046FC" w:rsidRDefault="00C1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46FC" w:rsidRDefault="00104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6FC" w:rsidRPr="00E30413" w:rsidRDefault="00104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C10A1A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б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утверждении требовани</w:t>
      </w:r>
      <w:r w:rsidR="00567CE6" w:rsidRPr="00E30413">
        <w:rPr>
          <w:rFonts w:ascii="Times New Roman" w:hAnsi="Times New Roman" w:cs="Times New Roman"/>
          <w:b w:val="0"/>
          <w:sz w:val="28"/>
          <w:szCs w:val="28"/>
        </w:rPr>
        <w:t>й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разработки и принятия правовых актов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0413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2E09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09E8">
        <w:rPr>
          <w:rFonts w:ascii="Times New Roman" w:hAnsi="Times New Roman" w:cs="Times New Roman"/>
          <w:sz w:val="28"/>
          <w:szCs w:val="28"/>
        </w:rPr>
        <w:t>администрация</w:t>
      </w:r>
      <w:r w:rsidRPr="00E30413">
        <w:rPr>
          <w:rFonts w:ascii="Times New Roman" w:hAnsi="Times New Roman" w:cs="Times New Roman"/>
          <w:sz w:val="28"/>
          <w:szCs w:val="28"/>
        </w:rPr>
        <w:t xml:space="preserve">  </w:t>
      </w:r>
      <w:r w:rsidR="002E09E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E09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9600C">
        <w:rPr>
          <w:rFonts w:ascii="Times New Roman" w:hAnsi="Times New Roman" w:cs="Times New Roman"/>
          <w:sz w:val="28"/>
          <w:szCs w:val="28"/>
        </w:rPr>
        <w:t>Челно-Вершинск</w:t>
      </w:r>
      <w:r w:rsidR="00D5074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9600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D1AB5" w:rsidRDefault="003D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D1AB5">
        <w:rPr>
          <w:rFonts w:ascii="Times New Roman" w:hAnsi="Times New Roman" w:cs="Times New Roman"/>
          <w:b/>
          <w:sz w:val="28"/>
        </w:rPr>
        <w:t>ПОСТАНОВЛЯЕТ:</w:t>
      </w:r>
    </w:p>
    <w:p w:rsidR="003D1AB5" w:rsidRP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E3041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563180" w:rsidRPr="00E3041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304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E30413">
        <w:rPr>
          <w:rFonts w:ascii="Times New Roman" w:hAnsi="Times New Roman" w:cs="Times New Roman"/>
          <w:sz w:val="28"/>
          <w:szCs w:val="28"/>
        </w:rPr>
        <w:t xml:space="preserve">2. </w:t>
      </w:r>
      <w:r w:rsidR="00E30413" w:rsidRPr="00E30413">
        <w:rPr>
          <w:rFonts w:ascii="Times New Roman" w:hAnsi="Times New Roman" w:cs="Times New Roman"/>
          <w:sz w:val="28"/>
          <w:szCs w:val="28"/>
        </w:rPr>
        <w:t>Р</w:t>
      </w:r>
      <w:r w:rsidRPr="00E30413">
        <w:rPr>
          <w:rFonts w:ascii="Times New Roman" w:hAnsi="Times New Roman" w:cs="Times New Roman"/>
          <w:sz w:val="28"/>
          <w:szCs w:val="28"/>
        </w:rPr>
        <w:t>азместить настоящее Постановление в единой информа</w:t>
      </w:r>
      <w:r w:rsidR="0039600C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563180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bookmarkStart w:id="1" w:name="P18"/>
      <w:bookmarkEnd w:id="1"/>
      <w:r w:rsidR="00563180" w:rsidRPr="00E30413"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  <w:r w:rsidR="0039600C">
        <w:rPr>
          <w:rFonts w:ascii="Times New Roman" w:hAnsi="Times New Roman" w:cs="Times New Roman"/>
          <w:sz w:val="28"/>
          <w:szCs w:val="28"/>
        </w:rPr>
        <w:t>.</w:t>
      </w:r>
    </w:p>
    <w:p w:rsid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413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9600C" w:rsidP="00567C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E3CF0">
        <w:rPr>
          <w:sz w:val="28"/>
          <w:szCs w:val="28"/>
        </w:rPr>
        <w:tab/>
      </w:r>
      <w:r w:rsidR="00D50748">
        <w:rPr>
          <w:sz w:val="28"/>
          <w:szCs w:val="28"/>
        </w:rPr>
        <w:t xml:space="preserve">                               </w:t>
      </w:r>
      <w:proofErr w:type="spellStart"/>
      <w:r w:rsidR="00D50748">
        <w:rPr>
          <w:sz w:val="28"/>
          <w:szCs w:val="28"/>
        </w:rPr>
        <w:t>М.Н.Турлачев</w:t>
      </w:r>
      <w:proofErr w:type="spellEnd"/>
      <w:r w:rsidR="00CE3CF0">
        <w:rPr>
          <w:sz w:val="28"/>
          <w:szCs w:val="28"/>
        </w:rPr>
        <w:tab/>
        <w:t xml:space="preserve">     </w:t>
      </w:r>
      <w:r w:rsidR="00567CE6" w:rsidRPr="00E30413">
        <w:rPr>
          <w:sz w:val="28"/>
          <w:szCs w:val="28"/>
        </w:rPr>
        <w:t xml:space="preserve">                                  </w:t>
      </w:r>
      <w:r w:rsidR="008D46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567CE6" w:rsidRPr="00E30413">
        <w:rPr>
          <w:sz w:val="28"/>
          <w:szCs w:val="28"/>
        </w:rPr>
        <w:t xml:space="preserve">    </w:t>
      </w:r>
    </w:p>
    <w:p w:rsidR="00567CE6" w:rsidRPr="00E30413" w:rsidRDefault="00567CE6" w:rsidP="00567CE6">
      <w:pPr>
        <w:rPr>
          <w:sz w:val="28"/>
          <w:szCs w:val="28"/>
        </w:rPr>
      </w:pPr>
      <w:r w:rsidRPr="00E30413">
        <w:rPr>
          <w:sz w:val="28"/>
          <w:szCs w:val="28"/>
        </w:rPr>
        <w:t xml:space="preserve"> 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Утверждены</w:t>
      </w:r>
    </w:p>
    <w:p w:rsidR="00227815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Постановлением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E6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5" w:rsidRDefault="00567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BE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_GoBack"/>
      <w:bookmarkEnd w:id="2"/>
      <w:r w:rsidR="00D11FE1">
        <w:rPr>
          <w:rFonts w:ascii="Times New Roman" w:hAnsi="Times New Roman" w:cs="Times New Roman"/>
          <w:sz w:val="28"/>
          <w:szCs w:val="28"/>
        </w:rPr>
        <w:t>29.01.2016г.</w:t>
      </w:r>
      <w:r w:rsidRPr="00E30413">
        <w:rPr>
          <w:rFonts w:ascii="Times New Roman" w:hAnsi="Times New Roman" w:cs="Times New Roman"/>
          <w:sz w:val="28"/>
          <w:szCs w:val="28"/>
        </w:rPr>
        <w:t xml:space="preserve"> N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D11FE1"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30413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3041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</w:t>
      </w:r>
      <w:r w:rsidR="0022781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>, утверждающей</w:t>
      </w:r>
      <w:r w:rsidRPr="00E30413">
        <w:rPr>
          <w:rFonts w:ascii="Times New Roman" w:hAnsi="Times New Roman" w:cs="Times New Roman"/>
          <w:sz w:val="28"/>
          <w:szCs w:val="28"/>
        </w:rPr>
        <w:t>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143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="00A63340" w:rsidRPr="00E30413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71430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2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A6334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334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958AE" w:rsidRPr="00E30413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</w:t>
      </w:r>
      <w:r w:rsidR="00C958AE" w:rsidRPr="00E30413">
        <w:rPr>
          <w:rFonts w:ascii="Times New Roman" w:hAnsi="Times New Roman" w:cs="Times New Roman"/>
          <w:sz w:val="28"/>
          <w:szCs w:val="28"/>
        </w:rPr>
        <w:t>х цен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E30413">
        <w:rPr>
          <w:rFonts w:ascii="Times New Roman" w:hAnsi="Times New Roman" w:cs="Times New Roman"/>
          <w:sz w:val="28"/>
          <w:szCs w:val="28"/>
        </w:rPr>
        <w:t xml:space="preserve">2.  Для проведения обсуждения в целях общественного контроля проектов правовых актов, указанных в </w:t>
      </w:r>
      <w:hyperlink w:anchor="P39" w:history="1">
        <w:r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r w:rsidR="0022781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6" w:history="1">
        <w:r w:rsidR="002278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27815">
        <w:rPr>
          <w:rFonts w:ascii="Times New Roman" w:hAnsi="Times New Roman" w:cs="Times New Roman"/>
          <w:sz w:val="28"/>
          <w:szCs w:val="28"/>
        </w:rPr>
        <w:t xml:space="preserve">сельского поселений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, и </w:t>
      </w:r>
      <w:r w:rsidR="003D1AB5">
        <w:rPr>
          <w:rFonts w:ascii="Times New Roman" w:hAnsi="Times New Roman" w:cs="Times New Roman"/>
          <w:sz w:val="28"/>
          <w:szCs w:val="28"/>
        </w:rPr>
        <w:t>составляет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71430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7 календарных дней со дня размещения проектов правовых актов, указанных в </w:t>
      </w:r>
      <w:hyperlink w:anchor="P39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форме, в срок, установленный указанным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</w:t>
      </w:r>
      <w:hyperlink w:anchor="P51" w:history="1">
        <w:r w:rsidR="007143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42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настоящих Требований, общественный совет </w:t>
      </w:r>
      <w:r w:rsidR="003D1AB5">
        <w:rPr>
          <w:rFonts w:ascii="Times New Roman" w:hAnsi="Times New Roman" w:cs="Times New Roman"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сформированный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3D1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</w:t>
      </w:r>
      <w:r w:rsidR="000E25BE" w:rsidRPr="00E3041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E3041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hyperlink w:anchor="P44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</w:t>
      </w:r>
      <w:r w:rsidR="005C049A" w:rsidRPr="00E30413">
        <w:rPr>
          <w:rFonts w:ascii="Times New Roman" w:hAnsi="Times New Roman" w:cs="Times New Roman"/>
          <w:sz w:val="28"/>
          <w:szCs w:val="28"/>
        </w:rPr>
        <w:t>й, на следующий финансовый год</w:t>
      </w:r>
      <w:r w:rsidR="000E25BE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E30413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0E25BE" w:rsidRPr="00E30413">
        <w:rPr>
          <w:rFonts w:ascii="Times New Roman" w:hAnsi="Times New Roman" w:cs="Times New Roman"/>
          <w:sz w:val="28"/>
          <w:szCs w:val="28"/>
        </w:rPr>
        <w:t>по мере необходимости, в том числе в случае: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объема финансового обеспечения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C049A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полномочий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0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56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F870E9">
        <w:rPr>
          <w:rFonts w:ascii="Times New Roman" w:hAnsi="Times New Roman" w:cs="Times New Roman"/>
          <w:sz w:val="28"/>
          <w:szCs w:val="28"/>
        </w:rPr>
        <w:t>6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D50748">
        <w:rPr>
          <w:rFonts w:ascii="Times New Roman" w:hAnsi="Times New Roman" w:cs="Times New Roman"/>
          <w:sz w:val="28"/>
          <w:szCs w:val="28"/>
        </w:rPr>
        <w:t xml:space="preserve">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утвержда</w:t>
      </w:r>
      <w:r w:rsidR="00941D8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30413">
        <w:rPr>
          <w:rFonts w:ascii="Times New Roman" w:hAnsi="Times New Roman" w:cs="Times New Roman"/>
          <w:sz w:val="28"/>
          <w:szCs w:val="28"/>
        </w:rPr>
        <w:t>настоящих Требований, после их доработки в соответствии с решениями, принятыми общественным советом.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1</w:t>
      </w:r>
      <w:r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074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41D8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1430A">
        <w:rPr>
          <w:rFonts w:ascii="Times New Roman" w:hAnsi="Times New Roman" w:cs="Times New Roman"/>
          <w:sz w:val="28"/>
          <w:szCs w:val="28"/>
        </w:rPr>
        <w:t>2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  <w:r w:rsidRPr="00E304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3F1D30" w:rsidRPr="00E3041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которых порядок расчета не определен;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5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 утвержда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, утверждающие нормативные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>затраты, должны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D91B9D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6FC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1046FC">
        <w:rPr>
          <w:rFonts w:ascii="Times New Roman" w:hAnsi="Times New Roman" w:cs="Times New Roman"/>
          <w:sz w:val="28"/>
          <w:szCs w:val="28"/>
        </w:rPr>
        <w:t xml:space="preserve">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</w:t>
      </w:r>
      <w:proofErr w:type="gramStart"/>
      <w:r w:rsidR="00D91B9D" w:rsidRPr="00E30413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4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25BE" w:rsidRPr="00E3041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0A5" w:rsidRPr="00E30413" w:rsidRDefault="00F120A5">
      <w:pPr>
        <w:rPr>
          <w:sz w:val="28"/>
          <w:szCs w:val="28"/>
        </w:rPr>
      </w:pPr>
    </w:p>
    <w:sectPr w:rsidR="00F120A5" w:rsidRPr="00E30413" w:rsidSect="00E30413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E"/>
    <w:rsid w:val="000E25BE"/>
    <w:rsid w:val="001046FC"/>
    <w:rsid w:val="001C1263"/>
    <w:rsid w:val="00227815"/>
    <w:rsid w:val="00232BCC"/>
    <w:rsid w:val="002E09E8"/>
    <w:rsid w:val="003044FE"/>
    <w:rsid w:val="0039600C"/>
    <w:rsid w:val="003A62F8"/>
    <w:rsid w:val="003D1AB5"/>
    <w:rsid w:val="003D4175"/>
    <w:rsid w:val="003F1D30"/>
    <w:rsid w:val="00404F39"/>
    <w:rsid w:val="00455C7C"/>
    <w:rsid w:val="00563180"/>
    <w:rsid w:val="00567CE6"/>
    <w:rsid w:val="005C049A"/>
    <w:rsid w:val="005C4F73"/>
    <w:rsid w:val="00673756"/>
    <w:rsid w:val="0071430A"/>
    <w:rsid w:val="0073316F"/>
    <w:rsid w:val="008D4612"/>
    <w:rsid w:val="009076C9"/>
    <w:rsid w:val="00921C77"/>
    <w:rsid w:val="00941D83"/>
    <w:rsid w:val="00A63340"/>
    <w:rsid w:val="00A946AC"/>
    <w:rsid w:val="00C10A1A"/>
    <w:rsid w:val="00C958AE"/>
    <w:rsid w:val="00CE3CF0"/>
    <w:rsid w:val="00D11FE1"/>
    <w:rsid w:val="00D50748"/>
    <w:rsid w:val="00D91B9D"/>
    <w:rsid w:val="00E30413"/>
    <w:rsid w:val="00F120A5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DA7F-17F7-42B6-BA12-E9F1903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21163179EE014870B42F26709D68C6DA5E41FA1AA568127EEE25EE2C8786E918116EFE377B763cBJ3G" TargetMode="External"/><Relationship Id="rId5" Type="http://schemas.openxmlformats.org/officeDocument/2006/relationships/hyperlink" Target="consultantplus://offline/ref=5E921163179EE014870B42F26709D68C6DA5EB13A3AF568127EEE25EE2C8786E918116EFE377B668cB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3472-9206-4491-B0E6-76F7E1BB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BelovaVV</dc:creator>
  <cp:lastModifiedBy>Sidelkino</cp:lastModifiedBy>
  <cp:revision>10</cp:revision>
  <cp:lastPrinted>2016-01-21T10:51:00Z</cp:lastPrinted>
  <dcterms:created xsi:type="dcterms:W3CDTF">2016-01-19T11:22:00Z</dcterms:created>
  <dcterms:modified xsi:type="dcterms:W3CDTF">2016-01-27T11:42:00Z</dcterms:modified>
</cp:coreProperties>
</file>