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E6" w:rsidRDefault="005F50E6" w:rsidP="005F50E6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</w:p>
    <w:p w:rsidR="005F50E6" w:rsidRDefault="005F50E6" w:rsidP="005F50E6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</w:t>
      </w:r>
    </w:p>
    <w:p w:rsidR="005F50E6" w:rsidRPr="007149E6" w:rsidRDefault="005F50E6" w:rsidP="005F5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7E14">
        <w:rPr>
          <w:sz w:val="28"/>
          <w:szCs w:val="28"/>
        </w:rPr>
        <w:t>СИДЕЛЬКИНО</w:t>
      </w:r>
    </w:p>
    <w:p w:rsidR="005F50E6" w:rsidRDefault="005F50E6" w:rsidP="005F50E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  <w:bookmarkStart w:id="0" w:name="_GoBack"/>
      <w:bookmarkEnd w:id="0"/>
      <w:r>
        <w:rPr>
          <w:sz w:val="28"/>
          <w:szCs w:val="28"/>
        </w:rPr>
        <w:tab/>
      </w:r>
    </w:p>
    <w:p w:rsidR="005F50E6" w:rsidRDefault="005F50E6" w:rsidP="005F50E6">
      <w:pPr>
        <w:rPr>
          <w:sz w:val="28"/>
          <w:szCs w:val="28"/>
        </w:rPr>
      </w:pPr>
      <w:r>
        <w:rPr>
          <w:sz w:val="28"/>
          <w:szCs w:val="28"/>
        </w:rPr>
        <w:t xml:space="preserve">           ЧЕЛНО-ВЕРШИНСКИЙ </w:t>
      </w:r>
    </w:p>
    <w:p w:rsidR="005F50E6" w:rsidRDefault="005F50E6" w:rsidP="005F50E6">
      <w:pPr>
        <w:rPr>
          <w:sz w:val="28"/>
          <w:szCs w:val="28"/>
        </w:rPr>
      </w:pPr>
      <w:r>
        <w:rPr>
          <w:sz w:val="28"/>
          <w:szCs w:val="28"/>
        </w:rPr>
        <w:t xml:space="preserve">          САМАРСКОЙ ОБЛАСТИ</w:t>
      </w:r>
    </w:p>
    <w:p w:rsidR="005F50E6" w:rsidRDefault="005F50E6" w:rsidP="005F50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F50E6" w:rsidRDefault="005F50E6" w:rsidP="005F50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РЕШЕНИЕ</w:t>
      </w:r>
    </w:p>
    <w:p w:rsidR="005F50E6" w:rsidRDefault="005F50E6" w:rsidP="005F50E6">
      <w:pPr>
        <w:rPr>
          <w:b/>
          <w:sz w:val="28"/>
          <w:szCs w:val="28"/>
        </w:rPr>
      </w:pPr>
    </w:p>
    <w:p w:rsidR="005F50E6" w:rsidRDefault="005F50E6" w:rsidP="005F50E6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F00AE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00AE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 № 1</w:t>
      </w:r>
      <w:r w:rsidR="004D7E14">
        <w:rPr>
          <w:sz w:val="28"/>
          <w:szCs w:val="28"/>
        </w:rPr>
        <w:t>17</w:t>
      </w:r>
    </w:p>
    <w:p w:rsidR="005F50E6" w:rsidRDefault="005F50E6" w:rsidP="005F50E6">
      <w:pPr>
        <w:rPr>
          <w:sz w:val="28"/>
          <w:szCs w:val="28"/>
        </w:rPr>
      </w:pPr>
    </w:p>
    <w:p w:rsidR="005F50E6" w:rsidRDefault="005F50E6" w:rsidP="005F5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решение Собрания представителей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от 2</w:t>
      </w:r>
      <w:r w:rsidR="007149E6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2011 г. № </w:t>
      </w:r>
      <w:r w:rsidR="004D7E14">
        <w:rPr>
          <w:sz w:val="28"/>
          <w:szCs w:val="28"/>
        </w:rPr>
        <w:t>19</w:t>
      </w:r>
      <w:r>
        <w:rPr>
          <w:sz w:val="28"/>
          <w:szCs w:val="28"/>
        </w:rPr>
        <w:t xml:space="preserve"> «Об утверждении «Положения о денежном содержании и материальном стимулировании работников органов местного самоуправления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5F50E6" w:rsidRDefault="005F50E6" w:rsidP="005F50E6">
      <w:pPr>
        <w:jc w:val="both"/>
        <w:rPr>
          <w:sz w:val="28"/>
          <w:szCs w:val="28"/>
        </w:rPr>
      </w:pPr>
    </w:p>
    <w:p w:rsidR="005F50E6" w:rsidRDefault="005F50E6" w:rsidP="005F5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02.03.2007г. №25-ФЗ «О муниципальной службе в Российской Федерации», Законом Самарской области от 09.10.2007г. №96-ГД «О муниципальной службе в Самарской области», руководствуясь Уставом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Собрание представителей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F50E6" w:rsidRDefault="005F50E6" w:rsidP="005F50E6">
      <w:pPr>
        <w:jc w:val="both"/>
        <w:rPr>
          <w:sz w:val="28"/>
          <w:szCs w:val="28"/>
        </w:rPr>
      </w:pPr>
    </w:p>
    <w:p w:rsidR="005F50E6" w:rsidRDefault="005F50E6" w:rsidP="005F5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РЕШИЛО: </w:t>
      </w:r>
    </w:p>
    <w:p w:rsidR="005F50E6" w:rsidRDefault="005F50E6" w:rsidP="005F50E6">
      <w:p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решение Собрания представителей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от 2</w:t>
      </w:r>
      <w:r w:rsidR="007149E6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2011 г. № </w:t>
      </w:r>
      <w:r w:rsidR="007149E6">
        <w:rPr>
          <w:sz w:val="28"/>
          <w:szCs w:val="28"/>
        </w:rPr>
        <w:t>19</w:t>
      </w:r>
      <w:r>
        <w:rPr>
          <w:sz w:val="28"/>
          <w:szCs w:val="28"/>
        </w:rPr>
        <w:t xml:space="preserve"> «Об утверждении «Положения о денежном содержании и материальном стимулировании работников органов местного самоуправления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области», следующие изменения:</w:t>
      </w:r>
    </w:p>
    <w:p w:rsidR="005F50E6" w:rsidRDefault="005F50E6" w:rsidP="005F5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Приложение к решению Собрания представителей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от 2</w:t>
      </w:r>
      <w:r w:rsidR="007149E6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2011 г. № 20 «Об утверждении «Положения о денежном содержании и материальном стимулировании работников органов местного самоуправления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изложить в новой редакции (прилагается).</w:t>
      </w:r>
    </w:p>
    <w:p w:rsidR="005F50E6" w:rsidRDefault="005F50E6" w:rsidP="005F5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решение на официальном сайте администрации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F50E6" w:rsidRDefault="005F50E6" w:rsidP="005F5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действие настоящего решения распространяется на правоотношения, возникшие с 1 октября 2019 года. </w:t>
      </w:r>
    </w:p>
    <w:p w:rsidR="005F50E6" w:rsidRDefault="005F50E6" w:rsidP="005F50E6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                                                                    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Самарской области                                                                          </w:t>
      </w:r>
      <w:proofErr w:type="spellStart"/>
      <w:r w:rsidR="007149E6">
        <w:rPr>
          <w:sz w:val="28"/>
          <w:szCs w:val="28"/>
        </w:rPr>
        <w:t>М.Н.Турлачев</w:t>
      </w:r>
      <w:proofErr w:type="spellEnd"/>
    </w:p>
    <w:p w:rsidR="005F50E6" w:rsidRDefault="005F50E6" w:rsidP="005F50E6">
      <w:pPr>
        <w:pStyle w:val="a3"/>
        <w:tabs>
          <w:tab w:val="left" w:pos="7797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                                               сельского поселения </w:t>
      </w:r>
      <w:proofErr w:type="spellStart"/>
      <w:r w:rsidR="004D7E1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                                                           Самарской области                                                                           </w:t>
      </w:r>
      <w:proofErr w:type="spellStart"/>
      <w:r w:rsidR="007149E6">
        <w:rPr>
          <w:sz w:val="28"/>
          <w:szCs w:val="28"/>
        </w:rPr>
        <w:t>Л.Т.Чеботова</w:t>
      </w:r>
      <w:proofErr w:type="spellEnd"/>
    </w:p>
    <w:p w:rsidR="005F50E6" w:rsidRDefault="005F50E6" w:rsidP="005F50E6">
      <w:pPr>
        <w:ind w:left="4500"/>
        <w:rPr>
          <w:color w:val="000000"/>
        </w:rPr>
      </w:pPr>
    </w:p>
    <w:p w:rsidR="005F50E6" w:rsidRDefault="005F50E6" w:rsidP="005F50E6">
      <w:pPr>
        <w:ind w:left="720"/>
        <w:jc w:val="center"/>
        <w:rPr>
          <w:color w:val="000000"/>
        </w:rPr>
      </w:pPr>
    </w:p>
    <w:p w:rsidR="005F50E6" w:rsidRDefault="005F50E6" w:rsidP="005F50E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F50E6" w:rsidRDefault="005F50E6" w:rsidP="005F50E6">
      <w:pPr>
        <w:rPr>
          <w:color w:val="000000"/>
          <w:sz w:val="28"/>
          <w:szCs w:val="28"/>
        </w:rPr>
      </w:pPr>
    </w:p>
    <w:p w:rsidR="005F50E6" w:rsidRDefault="005F50E6" w:rsidP="005F50E6">
      <w:pPr>
        <w:rPr>
          <w:b/>
          <w:color w:val="000000"/>
          <w:sz w:val="28"/>
          <w:szCs w:val="28"/>
        </w:rPr>
      </w:pPr>
    </w:p>
    <w:p w:rsidR="005F50E6" w:rsidRDefault="005F50E6" w:rsidP="005F50E6">
      <w:pPr>
        <w:rPr>
          <w:b/>
          <w:color w:val="000000"/>
          <w:sz w:val="28"/>
          <w:szCs w:val="28"/>
        </w:rPr>
      </w:pPr>
    </w:p>
    <w:p w:rsidR="005F50E6" w:rsidRDefault="005F50E6" w:rsidP="005F50E6">
      <w:pPr>
        <w:rPr>
          <w:sz w:val="28"/>
          <w:szCs w:val="28"/>
        </w:rPr>
      </w:pPr>
    </w:p>
    <w:p w:rsidR="005F50E6" w:rsidRDefault="005F50E6" w:rsidP="005F50E6">
      <w:pPr>
        <w:rPr>
          <w:sz w:val="28"/>
          <w:szCs w:val="28"/>
        </w:rPr>
      </w:pPr>
    </w:p>
    <w:p w:rsidR="005F50E6" w:rsidRDefault="005F50E6" w:rsidP="005F50E6">
      <w:pPr>
        <w:rPr>
          <w:sz w:val="28"/>
          <w:szCs w:val="28"/>
        </w:rPr>
      </w:pPr>
    </w:p>
    <w:p w:rsidR="007149E6" w:rsidRDefault="007149E6" w:rsidP="007149E6">
      <w:pPr>
        <w:jc w:val="center"/>
      </w:pPr>
    </w:p>
    <w:p w:rsidR="007149E6" w:rsidRDefault="007149E6" w:rsidP="007149E6">
      <w:pPr>
        <w:tabs>
          <w:tab w:val="left" w:pos="1701"/>
        </w:tabs>
        <w:jc w:val="right"/>
      </w:pPr>
      <w:r>
        <w:t xml:space="preserve">Приложение № 1 </w:t>
      </w:r>
    </w:p>
    <w:p w:rsidR="007149E6" w:rsidRDefault="007149E6" w:rsidP="007149E6">
      <w:pPr>
        <w:tabs>
          <w:tab w:val="left" w:pos="1701"/>
        </w:tabs>
        <w:jc w:val="right"/>
      </w:pPr>
      <w:r>
        <w:t>к «Положению о денежном содержании и</w:t>
      </w:r>
    </w:p>
    <w:p w:rsidR="007149E6" w:rsidRDefault="007149E6" w:rsidP="007149E6">
      <w:pPr>
        <w:tabs>
          <w:tab w:val="left" w:pos="1701"/>
        </w:tabs>
        <w:jc w:val="right"/>
      </w:pPr>
      <w:r>
        <w:t>материальном стимулировании работников органов</w:t>
      </w:r>
    </w:p>
    <w:p w:rsidR="007149E6" w:rsidRDefault="007149E6" w:rsidP="007149E6">
      <w:pPr>
        <w:tabs>
          <w:tab w:val="left" w:pos="1701"/>
        </w:tabs>
        <w:jc w:val="right"/>
      </w:pPr>
      <w:r>
        <w:t xml:space="preserve">местного </w:t>
      </w:r>
      <w:proofErr w:type="gramStart"/>
      <w:r>
        <w:t>самоуправления  сельского</w:t>
      </w:r>
      <w:proofErr w:type="gramEnd"/>
      <w:r>
        <w:t xml:space="preserve"> поселения </w:t>
      </w:r>
      <w:proofErr w:type="spellStart"/>
      <w:r>
        <w:t>Сиделькино</w:t>
      </w:r>
      <w:proofErr w:type="spellEnd"/>
      <w:r>
        <w:t xml:space="preserve"> </w:t>
      </w:r>
    </w:p>
    <w:p w:rsidR="007149E6" w:rsidRDefault="007149E6" w:rsidP="007149E6">
      <w:pPr>
        <w:tabs>
          <w:tab w:val="left" w:pos="1701"/>
        </w:tabs>
        <w:jc w:val="right"/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>»</w:t>
      </w:r>
    </w:p>
    <w:p w:rsidR="007149E6" w:rsidRDefault="007149E6" w:rsidP="007149E6">
      <w:pPr>
        <w:tabs>
          <w:tab w:val="left" w:pos="1701"/>
        </w:tabs>
        <w:jc w:val="right"/>
      </w:pPr>
    </w:p>
    <w:p w:rsidR="007149E6" w:rsidRDefault="007149E6" w:rsidP="007149E6">
      <w:pPr>
        <w:tabs>
          <w:tab w:val="left" w:pos="1701"/>
        </w:tabs>
        <w:jc w:val="right"/>
        <w:rPr>
          <w:sz w:val="28"/>
          <w:szCs w:val="28"/>
        </w:rPr>
      </w:pPr>
    </w:p>
    <w:p w:rsidR="007149E6" w:rsidRDefault="007149E6" w:rsidP="007149E6">
      <w:pPr>
        <w:jc w:val="center"/>
        <w:rPr>
          <w:sz w:val="28"/>
          <w:szCs w:val="28"/>
        </w:rPr>
      </w:pPr>
    </w:p>
    <w:p w:rsidR="007149E6" w:rsidRDefault="007149E6" w:rsidP="00714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должностных окладов </w:t>
      </w:r>
    </w:p>
    <w:p w:rsidR="007149E6" w:rsidRDefault="007149E6" w:rsidP="00714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иных работников </w:t>
      </w:r>
    </w:p>
    <w:p w:rsidR="007149E6" w:rsidRDefault="007149E6" w:rsidP="00714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</w:p>
    <w:p w:rsidR="007149E6" w:rsidRDefault="007149E6" w:rsidP="007149E6">
      <w:pPr>
        <w:jc w:val="center"/>
        <w:rPr>
          <w:sz w:val="28"/>
          <w:szCs w:val="28"/>
        </w:rPr>
      </w:pPr>
    </w:p>
    <w:tbl>
      <w:tblPr>
        <w:tblW w:w="9636" w:type="dxa"/>
        <w:tblInd w:w="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5"/>
        <w:gridCol w:w="1841"/>
      </w:tblGrid>
      <w:tr w:rsidR="007149E6" w:rsidTr="007149E6">
        <w:trPr>
          <w:trHeight w:hRule="exact" w:val="1216"/>
        </w:trPr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49E6" w:rsidRDefault="00714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9E6" w:rsidRDefault="00714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Должностной оклад в месяц, руб.</w:t>
            </w:r>
          </w:p>
        </w:tc>
      </w:tr>
      <w:tr w:rsidR="007149E6" w:rsidTr="007149E6">
        <w:trPr>
          <w:trHeight w:hRule="exact" w:val="340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6" w:rsidRDefault="007149E6" w:rsidP="007149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9E6" w:rsidRPr="007149E6" w:rsidRDefault="007149E6" w:rsidP="007149E6">
            <w:pPr>
              <w:rPr>
                <w:color w:val="000000"/>
              </w:rPr>
            </w:pPr>
            <w:r>
              <w:rPr>
                <w:color w:val="000000"/>
              </w:rPr>
              <w:t>11335</w:t>
            </w:r>
            <w:r w:rsidRPr="007149E6">
              <w:rPr>
                <w:color w:val="000000"/>
              </w:rPr>
              <w:t>,0-</w:t>
            </w:r>
            <w:r>
              <w:rPr>
                <w:color w:val="000000"/>
              </w:rPr>
              <w:t>12000,0</w:t>
            </w:r>
          </w:p>
        </w:tc>
      </w:tr>
      <w:tr w:rsidR="007149E6" w:rsidTr="007149E6">
        <w:trPr>
          <w:trHeight w:hRule="exact" w:val="340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6" w:rsidRDefault="007149E6" w:rsidP="007149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2 категории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9E6" w:rsidRDefault="007149E6" w:rsidP="00714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6000,0-9500,0</w:t>
            </w:r>
          </w:p>
        </w:tc>
      </w:tr>
      <w:tr w:rsidR="007149E6" w:rsidTr="007149E6">
        <w:trPr>
          <w:trHeight w:hRule="exact" w:val="340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6" w:rsidRDefault="007149E6" w:rsidP="007149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по воинскому учету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9E6" w:rsidRDefault="007149E6" w:rsidP="00714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12343,00</w:t>
            </w:r>
          </w:p>
        </w:tc>
      </w:tr>
      <w:tr w:rsidR="007149E6" w:rsidTr="007149E6">
        <w:trPr>
          <w:trHeight w:hRule="exact" w:val="340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6" w:rsidRDefault="007149E6" w:rsidP="007149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9E6" w:rsidRDefault="007149E6" w:rsidP="00714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6553,00</w:t>
            </w:r>
          </w:p>
        </w:tc>
      </w:tr>
    </w:tbl>
    <w:p w:rsidR="007149E6" w:rsidRDefault="007149E6" w:rsidP="007149E6">
      <w:pPr>
        <w:rPr>
          <w:color w:val="000000"/>
          <w:sz w:val="28"/>
          <w:szCs w:val="28"/>
        </w:rPr>
      </w:pPr>
    </w:p>
    <w:p w:rsidR="0092497A" w:rsidRDefault="00F00AE4"/>
    <w:sectPr w:rsidR="0092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B2"/>
    <w:rsid w:val="0015085E"/>
    <w:rsid w:val="002346B2"/>
    <w:rsid w:val="004C4B09"/>
    <w:rsid w:val="004D7E14"/>
    <w:rsid w:val="005F50E6"/>
    <w:rsid w:val="007149E6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920E-0A02-4430-9217-6BF22353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0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4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9</cp:revision>
  <cp:lastPrinted>2019-10-30T07:22:00Z</cp:lastPrinted>
  <dcterms:created xsi:type="dcterms:W3CDTF">2019-10-30T06:21:00Z</dcterms:created>
  <dcterms:modified xsi:type="dcterms:W3CDTF">2019-11-09T11:19:00Z</dcterms:modified>
</cp:coreProperties>
</file>