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B74C71">
        <w:rPr>
          <w:sz w:val="28"/>
          <w:szCs w:val="20"/>
        </w:rPr>
        <w:t xml:space="preserve">            СИДЕЛЬКИНО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A23DAE">
        <w:rPr>
          <w:sz w:val="28"/>
          <w:szCs w:val="20"/>
        </w:rPr>
        <w:t>01.03.2021 года</w:t>
      </w:r>
      <w:r w:rsidR="00EC2F15">
        <w:rPr>
          <w:sz w:val="28"/>
          <w:szCs w:val="20"/>
        </w:rPr>
        <w:t xml:space="preserve"> №</w:t>
      </w:r>
      <w:r w:rsidR="002E5492">
        <w:rPr>
          <w:sz w:val="28"/>
          <w:szCs w:val="20"/>
        </w:rPr>
        <w:t xml:space="preserve"> </w:t>
      </w:r>
      <w:r w:rsidR="00B92725">
        <w:rPr>
          <w:sz w:val="28"/>
          <w:szCs w:val="20"/>
        </w:rPr>
        <w:t>7</w:t>
      </w:r>
      <w:r w:rsidR="002E5492">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О внесении изменений в постановление от 29.06.2018 г.</w:t>
      </w:r>
    </w:p>
    <w:p w:rsidR="00A136FD" w:rsidRDefault="0071350E" w:rsidP="002F65CE">
      <w:pPr>
        <w:jc w:val="both"/>
        <w:rPr>
          <w:sz w:val="28"/>
          <w:szCs w:val="20"/>
        </w:rPr>
      </w:pPr>
      <w:r>
        <w:rPr>
          <w:sz w:val="28"/>
          <w:szCs w:val="20"/>
        </w:rPr>
        <w:t>№ 1</w:t>
      </w:r>
      <w:r w:rsidR="0079585F">
        <w:rPr>
          <w:sz w:val="28"/>
          <w:szCs w:val="20"/>
        </w:rPr>
        <w:t>8</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B74C71" w:rsidP="002F65CE">
      <w:pPr>
        <w:jc w:val="both"/>
        <w:rPr>
          <w:sz w:val="28"/>
          <w:szCs w:val="20"/>
        </w:rPr>
      </w:pPr>
      <w:proofErr w:type="spellStart"/>
      <w:r>
        <w:rPr>
          <w:sz w:val="28"/>
          <w:szCs w:val="20"/>
        </w:rPr>
        <w:t>Сиделькино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FF610C"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2E5492" w:rsidP="002F65CE">
      <w:pPr>
        <w:jc w:val="both"/>
        <w:rPr>
          <w:sz w:val="28"/>
          <w:szCs w:val="20"/>
        </w:rPr>
      </w:pPr>
      <w:r>
        <w:rPr>
          <w:sz w:val="28"/>
          <w:szCs w:val="20"/>
        </w:rPr>
        <w:t>с</w:t>
      </w:r>
      <w:r w:rsidR="00A136FD">
        <w:rPr>
          <w:sz w:val="28"/>
          <w:szCs w:val="20"/>
        </w:rPr>
        <w:t>оставе,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кой Федерации</w:t>
      </w:r>
      <w:proofErr w:type="gramStart"/>
      <w:r w:rsidR="00A136FD">
        <w:rPr>
          <w:sz w:val="28"/>
          <w:szCs w:val="20"/>
        </w:rPr>
        <w:t xml:space="preserve">», </w:t>
      </w:r>
      <w:r>
        <w:rPr>
          <w:sz w:val="28"/>
          <w:szCs w:val="20"/>
        </w:rPr>
        <w:t xml:space="preserve"> Уставом</w:t>
      </w:r>
      <w:proofErr w:type="gramEnd"/>
      <w:r>
        <w:rPr>
          <w:sz w:val="28"/>
          <w:szCs w:val="20"/>
        </w:rPr>
        <w:t xml:space="preserve"> с</w:t>
      </w:r>
      <w:r w:rsidR="007669E1">
        <w:rPr>
          <w:sz w:val="28"/>
          <w:szCs w:val="20"/>
        </w:rPr>
        <w:t>ел</w:t>
      </w:r>
      <w:r w:rsidR="001E142E">
        <w:rPr>
          <w:sz w:val="28"/>
          <w:szCs w:val="20"/>
        </w:rPr>
        <w:t>ьско</w:t>
      </w:r>
      <w:r w:rsidR="004179E4">
        <w:rPr>
          <w:sz w:val="28"/>
          <w:szCs w:val="20"/>
        </w:rPr>
        <w:t xml:space="preserve">го поселения </w:t>
      </w:r>
      <w:proofErr w:type="spellStart"/>
      <w:r w:rsidR="00B74C71">
        <w:rPr>
          <w:sz w:val="28"/>
          <w:szCs w:val="20"/>
        </w:rPr>
        <w:t>Сиделькино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B74C71">
        <w:rPr>
          <w:sz w:val="28"/>
          <w:szCs w:val="20"/>
        </w:rPr>
        <w:t>Сиделькино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w:t>
      </w:r>
      <w:r w:rsidR="0071350E">
        <w:rPr>
          <w:sz w:val="28"/>
          <w:szCs w:val="20"/>
        </w:rPr>
        <w:t>тановление от 29.06.2018 г. № 1</w:t>
      </w:r>
      <w:r w:rsidR="0079585F">
        <w:rPr>
          <w:sz w:val="28"/>
          <w:szCs w:val="20"/>
        </w:rPr>
        <w:t>8</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proofErr w:type="spellStart"/>
      <w:r w:rsidR="00B74C71">
        <w:rPr>
          <w:sz w:val="28"/>
          <w:szCs w:val="20"/>
        </w:rPr>
        <w:t>Сиделькино</w:t>
      </w:r>
      <w:proofErr w:type="spellEnd"/>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2" w:name="sub_2303"/>
      <w:bookmarkEnd w:id="1"/>
      <w:r w:rsidRPr="00AB7B0B">
        <w:rPr>
          <w:sz w:val="28"/>
        </w:rPr>
        <w:lastRenderedPageBreak/>
        <w:t>3. Генеральный план содержит:</w:t>
      </w:r>
    </w:p>
    <w:p w:rsidR="00AB7B0B" w:rsidRPr="00AB7B0B" w:rsidRDefault="00AB7B0B" w:rsidP="00AB7B0B">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6" w:name="sub_23034"/>
      <w:bookmarkEnd w:id="5"/>
      <w:r w:rsidRPr="00AB7B0B">
        <w:rPr>
          <w:sz w:val="28"/>
        </w:rPr>
        <w:t>4) карту функциональных зон поселения.</w:t>
      </w:r>
    </w:p>
    <w:p w:rsidR="00AB7B0B" w:rsidRPr="00AB7B0B" w:rsidRDefault="00AB7B0B" w:rsidP="00AB7B0B">
      <w:pPr>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8" w:name="sub_23041"/>
      <w:bookmarkEnd w:id="7"/>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B0B" w:rsidRPr="00AB7B0B" w:rsidRDefault="00AB7B0B" w:rsidP="00AB7B0B">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AB7B0B">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2" w:name="sub_230511"/>
      <w:bookmarkEnd w:id="11"/>
      <w:r w:rsidRPr="00AB7B0B">
        <w:rPr>
          <w:sz w:val="28"/>
        </w:rPr>
        <w:t>а) электро-, тепло-, газо- и водоснабжение населения, водоотведение;</w:t>
      </w:r>
    </w:p>
    <w:p w:rsidR="00AB7B0B" w:rsidRPr="00AB7B0B" w:rsidRDefault="00AB7B0B" w:rsidP="00AB7B0B">
      <w:pPr>
        <w:rPr>
          <w:sz w:val="28"/>
        </w:rPr>
      </w:pPr>
      <w:bookmarkStart w:id="13" w:name="sub_230512"/>
      <w:bookmarkEnd w:id="12"/>
      <w:r w:rsidRPr="00AB7B0B">
        <w:rPr>
          <w:sz w:val="28"/>
        </w:rPr>
        <w:t>б) автомобильные дороги местного значения;</w:t>
      </w:r>
    </w:p>
    <w:p w:rsidR="00AB7B0B" w:rsidRPr="00AB7B0B" w:rsidRDefault="00AB7B0B" w:rsidP="00AB7B0B">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w:t>
      </w:r>
      <w:r w:rsidRPr="00AB7B0B">
        <w:rPr>
          <w:sz w:val="28"/>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B7B0B" w:rsidRPr="00AB7B0B" w:rsidRDefault="00AB7B0B" w:rsidP="00AB7B0B">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4" w:name="sub_23074"/>
      <w:bookmarkEnd w:id="23"/>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5" w:name="sub_23075"/>
      <w:bookmarkEnd w:id="24"/>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sidRPr="00AB7B0B">
        <w:rPr>
          <w:sz w:val="28"/>
        </w:rPr>
        <w:lastRenderedPageBreak/>
        <w:t>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0" w:name="sub_23081"/>
      <w:bookmarkEnd w:id="29"/>
      <w:r w:rsidRPr="00AB7B0B">
        <w:rPr>
          <w:sz w:val="28"/>
        </w:rPr>
        <w:t>1) границы поселения;</w:t>
      </w:r>
    </w:p>
    <w:p w:rsidR="00AB7B0B" w:rsidRPr="00AB7B0B" w:rsidRDefault="00AB7B0B" w:rsidP="00AB7B0B">
      <w:pPr>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3" w:name="sub_23084"/>
      <w:bookmarkEnd w:id="32"/>
      <w:r w:rsidRPr="00AB7B0B">
        <w:rPr>
          <w:sz w:val="28"/>
        </w:rPr>
        <w:t>4) особые экономические зоны;</w:t>
      </w:r>
    </w:p>
    <w:p w:rsidR="00AB7B0B" w:rsidRPr="00AB7B0B" w:rsidRDefault="00AB7B0B" w:rsidP="00AB7B0B">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5" w:name="sub_23086"/>
      <w:bookmarkEnd w:id="34"/>
      <w:r w:rsidRPr="00AB7B0B">
        <w:rPr>
          <w:sz w:val="28"/>
        </w:rPr>
        <w:t>6) территории объектов культурного наследия;</w:t>
      </w:r>
    </w:p>
    <w:p w:rsidR="00AB7B0B" w:rsidRPr="00AB7B0B" w:rsidRDefault="00AB7B0B" w:rsidP="00AB7B0B">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AB7B0B">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39" w:name="sub_230881"/>
      <w:bookmarkEnd w:id="38"/>
      <w:r w:rsidRPr="00AB7B0B">
        <w:rPr>
          <w:sz w:val="28"/>
        </w:rPr>
        <w:t>8.1) границы лесничеств;</w:t>
      </w:r>
    </w:p>
    <w:p w:rsidR="00AB7B0B" w:rsidRDefault="00AB7B0B" w:rsidP="00AB7B0B">
      <w:pPr>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w:t>
      </w:r>
      <w:r w:rsidR="009F1FD1" w:rsidRPr="008A2A2B">
        <w:rPr>
          <w:sz w:val="28"/>
        </w:rPr>
        <w:lastRenderedPageBreak/>
        <w:t xml:space="preserve">чем </w:t>
      </w:r>
      <w:r w:rsidR="008A2A2B">
        <w:rPr>
          <w:sz w:val="28"/>
        </w:rPr>
        <w:t xml:space="preserve">за три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r w:rsidRPr="003D3E7F">
        <w:rPr>
          <w:sz w:val="28"/>
        </w:rPr>
        <w:t xml:space="preserve"> ,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 xml:space="preserve">руктуры </w:t>
      </w:r>
      <w:proofErr w:type="gramStart"/>
      <w:r>
        <w:rPr>
          <w:sz w:val="28"/>
        </w:rPr>
        <w:t>поселений,</w:t>
      </w:r>
      <w:r w:rsidRPr="003D3E7F">
        <w:rPr>
          <w:sz w:val="28"/>
        </w:rPr>
        <w:t>,</w:t>
      </w:r>
      <w:proofErr w:type="gramEnd"/>
      <w:r w:rsidRPr="003D3E7F">
        <w:rPr>
          <w:sz w:val="28"/>
        </w:rPr>
        <w:t xml:space="preserve"> 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w:t>
      </w:r>
      <w:proofErr w:type="gramStart"/>
      <w:r w:rsidRPr="003D3E7F">
        <w:rPr>
          <w:sz w:val="28"/>
        </w:rPr>
        <w:t>сельского поселения</w:t>
      </w:r>
      <w:proofErr w:type="gramEnd"/>
      <w:r w:rsidRPr="003D3E7F">
        <w:rPr>
          <w:sz w:val="28"/>
        </w:rPr>
        <w:t xml:space="preserve">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3" w:name="sub_2652"/>
      <w:bookmarkEnd w:id="42"/>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bookmarkStart w:id="44" w:name="_GoBack"/>
      <w:bookmarkEnd w:id="44"/>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5" w:name="sub_2653"/>
      <w:bookmarkEnd w:id="43"/>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D3E7F" w:rsidRPr="003D3E7F" w:rsidRDefault="003D3E7F" w:rsidP="003D3E7F">
      <w:pPr>
        <w:rPr>
          <w:sz w:val="28"/>
        </w:rPr>
      </w:pPr>
      <w:bookmarkStart w:id="46" w:name="sub_2654"/>
      <w:bookmarkEnd w:id="45"/>
      <w:r w:rsidRPr="003D3E7F">
        <w:rPr>
          <w:sz w:val="28"/>
        </w:rPr>
        <w:t>5.4.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w:t>
      </w:r>
    </w:p>
    <w:p w:rsidR="003D3E7F" w:rsidRPr="003D3E7F" w:rsidRDefault="003D3E7F" w:rsidP="003D3E7F">
      <w:pPr>
        <w:rPr>
          <w:sz w:val="28"/>
        </w:rPr>
      </w:pPr>
      <w:bookmarkStart w:id="47" w:name="sub_2606"/>
      <w:bookmarkEnd w:id="46"/>
      <w:r w:rsidRPr="003D3E7F">
        <w:rPr>
          <w:sz w:val="28"/>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D3E7F" w:rsidRPr="00597429" w:rsidRDefault="003D3E7F" w:rsidP="003D3E7F">
      <w:bookmarkStart w:id="48" w:name="sub_2607"/>
      <w:bookmarkEnd w:id="47"/>
      <w:r w:rsidRPr="003D3E7F">
        <w:rPr>
          <w:sz w:val="28"/>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3D3E7F">
        <w:rPr>
          <w:sz w:val="28"/>
        </w:rPr>
        <w:lastRenderedPageBreak/>
        <w:t>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0"/>
    <w:bookmarkEnd w:id="48"/>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proofErr w:type="spellStart"/>
      <w:r w:rsidR="001E3C69">
        <w:rPr>
          <w:sz w:val="28"/>
          <w:szCs w:val="20"/>
        </w:rPr>
        <w:t>Сиделькино</w:t>
      </w:r>
      <w:proofErr w:type="spellEnd"/>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proofErr w:type="spellStart"/>
      <w:r w:rsidR="001E3C69">
        <w:rPr>
          <w:sz w:val="28"/>
          <w:szCs w:val="20"/>
        </w:rPr>
        <w:t>М.Н.Турлачев</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A610B"/>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3790C"/>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3C69"/>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350E"/>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9585F"/>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3DAE"/>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74C71"/>
    <w:rsid w:val="00B92725"/>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23C67"/>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B4DF9"/>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26789-1238-445E-8356-25BACBF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 w:type="paragraph" w:styleId="a5">
    <w:name w:val="Balloon Text"/>
    <w:basedOn w:val="a"/>
    <w:link w:val="a6"/>
    <w:uiPriority w:val="99"/>
    <w:semiHidden/>
    <w:unhideWhenUsed/>
    <w:rsid w:val="00B92725"/>
    <w:rPr>
      <w:rFonts w:ascii="Segoe UI" w:hAnsi="Segoe UI" w:cs="Segoe UI"/>
      <w:sz w:val="18"/>
      <w:szCs w:val="18"/>
    </w:rPr>
  </w:style>
  <w:style w:type="character" w:customStyle="1" w:styleId="a6">
    <w:name w:val="Текст выноски Знак"/>
    <w:basedOn w:val="a0"/>
    <w:link w:val="a5"/>
    <w:uiPriority w:val="99"/>
    <w:semiHidden/>
    <w:rsid w:val="00B927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8DCB-1985-4856-AFB6-7F770987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Sidelkino</cp:lastModifiedBy>
  <cp:revision>21</cp:revision>
  <cp:lastPrinted>2021-03-01T08:01:00Z</cp:lastPrinted>
  <dcterms:created xsi:type="dcterms:W3CDTF">2018-06-18T05:44:00Z</dcterms:created>
  <dcterms:modified xsi:type="dcterms:W3CDTF">2021-03-01T08:03:00Z</dcterms:modified>
</cp:coreProperties>
</file>