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A" w:rsidRDefault="003E16E6"/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20AA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СИДЕЛЬКИНО</w:t>
      </w:r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bookmarkStart w:id="0" w:name="_GoBack"/>
      <w:bookmarkEnd w:id="0"/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  <w:r w:rsidR="007768D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20AA1" w:rsidRP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D20AA1" w:rsidRDefault="00D20AA1" w:rsidP="00D20AA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F31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6F31B9">
        <w:rPr>
          <w:rFonts w:ascii="Times New Roman" w:hAnsi="Times New Roman"/>
          <w:sz w:val="28"/>
          <w:szCs w:val="28"/>
        </w:rPr>
        <w:t xml:space="preserve">  09.1</w:t>
      </w:r>
      <w:r w:rsidR="003E16E6">
        <w:rPr>
          <w:rFonts w:ascii="Times New Roman" w:hAnsi="Times New Roman"/>
          <w:sz w:val="28"/>
          <w:szCs w:val="28"/>
        </w:rPr>
        <w:t>2</w:t>
      </w:r>
      <w:r w:rsidR="006F31B9">
        <w:rPr>
          <w:rFonts w:ascii="Times New Roman" w:hAnsi="Times New Roman"/>
          <w:sz w:val="28"/>
          <w:szCs w:val="28"/>
        </w:rPr>
        <w:t>.2015</w:t>
      </w:r>
      <w:proofErr w:type="gramEnd"/>
      <w:r>
        <w:rPr>
          <w:rFonts w:ascii="Times New Roman" w:hAnsi="Times New Roman"/>
          <w:sz w:val="28"/>
          <w:szCs w:val="28"/>
        </w:rPr>
        <w:t xml:space="preserve">  г. №</w:t>
      </w:r>
      <w:r w:rsidR="006F31B9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AA1" w:rsidRDefault="00D20AA1" w:rsidP="00D20AA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0AA1" w:rsidRDefault="00D20AA1" w:rsidP="00D20AA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385AC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ноября 2014 года №</w:t>
      </w:r>
      <w:r w:rsidR="00385AC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20AA1" w:rsidRPr="007768D4" w:rsidRDefault="00D20AA1" w:rsidP="00D20AA1">
      <w:pPr>
        <w:spacing w:line="276" w:lineRule="auto"/>
        <w:rPr>
          <w:rFonts w:ascii="Times New Roman" w:hAnsi="Times New Roman"/>
        </w:rPr>
      </w:pPr>
    </w:p>
    <w:p w:rsidR="00D20AA1" w:rsidRPr="007768D4" w:rsidRDefault="00D20AA1" w:rsidP="00D20AA1">
      <w:pPr>
        <w:spacing w:line="276" w:lineRule="auto"/>
        <w:rPr>
          <w:rFonts w:ascii="Times New Roman" w:hAnsi="Times New Roman"/>
          <w:b/>
        </w:rPr>
      </w:pPr>
      <w:r w:rsidRPr="007768D4">
        <w:rPr>
          <w:rFonts w:ascii="Times New Roman" w:hAnsi="Times New Roman"/>
          <w:b/>
        </w:rPr>
        <w:t xml:space="preserve">Статья 1 </w:t>
      </w:r>
    </w:p>
    <w:p w:rsidR="00D20AA1" w:rsidRPr="007768D4" w:rsidRDefault="00D20AA1" w:rsidP="00D20AA1">
      <w:p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 xml:space="preserve">  Внести в решение Собрания представителей сельского поселения </w:t>
      </w:r>
      <w:proofErr w:type="spellStart"/>
      <w:r w:rsidRPr="007768D4">
        <w:rPr>
          <w:rFonts w:ascii="Times New Roman" w:hAnsi="Times New Roman"/>
        </w:rPr>
        <w:t>Сиделькино</w:t>
      </w:r>
      <w:proofErr w:type="spellEnd"/>
      <w:r w:rsidRPr="007768D4">
        <w:rPr>
          <w:rFonts w:ascii="Times New Roman" w:hAnsi="Times New Roman"/>
        </w:rPr>
        <w:t xml:space="preserve"> от </w:t>
      </w:r>
      <w:r w:rsidR="00385AC0">
        <w:rPr>
          <w:rFonts w:ascii="Times New Roman" w:hAnsi="Times New Roman"/>
        </w:rPr>
        <w:t>26</w:t>
      </w:r>
      <w:r w:rsidRPr="007768D4">
        <w:rPr>
          <w:rFonts w:ascii="Times New Roman" w:hAnsi="Times New Roman"/>
        </w:rPr>
        <w:t xml:space="preserve"> ноября 2014года №</w:t>
      </w:r>
      <w:r w:rsidR="00385AC0">
        <w:rPr>
          <w:rFonts w:ascii="Times New Roman" w:hAnsi="Times New Roman"/>
        </w:rPr>
        <w:t>98</w:t>
      </w:r>
      <w:r w:rsidRPr="007768D4">
        <w:rPr>
          <w:rFonts w:ascii="Times New Roman" w:hAnsi="Times New Roman"/>
        </w:rPr>
        <w:t xml:space="preserve"> «О налоге на имущество физических лиц на территории сельского поселения </w:t>
      </w:r>
      <w:proofErr w:type="spellStart"/>
      <w:r w:rsidRPr="007768D4">
        <w:rPr>
          <w:rFonts w:ascii="Times New Roman" w:hAnsi="Times New Roman"/>
        </w:rPr>
        <w:t>Сиделькино</w:t>
      </w:r>
      <w:proofErr w:type="spellEnd"/>
      <w:r w:rsidRPr="007768D4">
        <w:rPr>
          <w:rFonts w:ascii="Times New Roman" w:hAnsi="Times New Roman"/>
        </w:rPr>
        <w:t>» следующие изменения.</w:t>
      </w:r>
    </w:p>
    <w:p w:rsidR="00D20AA1" w:rsidRPr="007768D4" w:rsidRDefault="00D20AA1" w:rsidP="00D20AA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Дополнить статью 1 пунктом 2 следующего содержания:</w:t>
      </w:r>
    </w:p>
    <w:p w:rsidR="00D20AA1" w:rsidRPr="007768D4" w:rsidRDefault="00D20AA1" w:rsidP="00D20AA1">
      <w:pPr>
        <w:spacing w:line="276" w:lineRule="auto"/>
        <w:ind w:left="348"/>
        <w:rPr>
          <w:rFonts w:ascii="Times New Roman" w:hAnsi="Times New Roman"/>
        </w:rPr>
      </w:pPr>
      <w:r w:rsidRPr="007768D4">
        <w:rPr>
          <w:rFonts w:ascii="Times New Roman" w:hAnsi="Times New Roman"/>
        </w:rPr>
        <w:t xml:space="preserve">Налоговая ставка в отношении объектов налогообложения, включенных </w:t>
      </w:r>
      <w:proofErr w:type="gramStart"/>
      <w:r w:rsidRPr="007768D4">
        <w:rPr>
          <w:rFonts w:ascii="Times New Roman" w:hAnsi="Times New Roman"/>
        </w:rPr>
        <w:t>в перечень</w:t>
      </w:r>
      <w:proofErr w:type="gramEnd"/>
      <w:r w:rsidRPr="007768D4">
        <w:rPr>
          <w:rFonts w:ascii="Times New Roman" w:hAnsi="Times New Roman"/>
        </w:rPr>
        <w:t xml:space="preserve"> определяемый в соответствии с пунктом 7 статьи 378.2</w:t>
      </w:r>
      <w:r w:rsidR="00385AC0">
        <w:rPr>
          <w:rFonts w:ascii="Times New Roman" w:hAnsi="Times New Roman"/>
        </w:rPr>
        <w:t xml:space="preserve"> </w:t>
      </w:r>
      <w:r w:rsidRPr="007768D4">
        <w:rPr>
          <w:rFonts w:ascii="Times New Roman" w:hAnsi="Times New Roman"/>
        </w:rPr>
        <w:t>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превышать следующих значений:</w:t>
      </w:r>
    </w:p>
    <w:p w:rsidR="007768D4" w:rsidRPr="007768D4" w:rsidRDefault="00D20AA1" w:rsidP="00D20A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0,9 процента – в 2015году;</w:t>
      </w:r>
    </w:p>
    <w:p w:rsidR="007768D4" w:rsidRPr="007768D4" w:rsidRDefault="007768D4" w:rsidP="00D20A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1,2 процента – в 2016году;</w:t>
      </w:r>
    </w:p>
    <w:p w:rsidR="007768D4" w:rsidRPr="007768D4" w:rsidRDefault="007768D4" w:rsidP="00D20A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1,5 процента – в 2017году;</w:t>
      </w:r>
    </w:p>
    <w:p w:rsidR="007768D4" w:rsidRPr="007768D4" w:rsidRDefault="007768D4" w:rsidP="00D20A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1,8 процента – в 2018году;</w:t>
      </w:r>
    </w:p>
    <w:p w:rsidR="007768D4" w:rsidRPr="007768D4" w:rsidRDefault="007768D4" w:rsidP="00D20A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2,0 процента – в 2019году и последующие годы.»</w:t>
      </w:r>
    </w:p>
    <w:p w:rsidR="00D20AA1" w:rsidRPr="007768D4" w:rsidRDefault="00D20AA1" w:rsidP="007768D4">
      <w:pPr>
        <w:pStyle w:val="a3"/>
        <w:spacing w:line="276" w:lineRule="auto"/>
        <w:ind w:left="852"/>
        <w:rPr>
          <w:rFonts w:ascii="Times New Roman" w:hAnsi="Times New Roman"/>
        </w:rPr>
      </w:pPr>
    </w:p>
    <w:p w:rsidR="007768D4" w:rsidRPr="007768D4" w:rsidRDefault="007768D4" w:rsidP="007768D4">
      <w:pPr>
        <w:spacing w:line="276" w:lineRule="auto"/>
        <w:rPr>
          <w:rFonts w:ascii="Times New Roman" w:hAnsi="Times New Roman"/>
          <w:b/>
        </w:rPr>
      </w:pPr>
      <w:r w:rsidRPr="007768D4">
        <w:rPr>
          <w:rFonts w:ascii="Times New Roman" w:hAnsi="Times New Roman"/>
          <w:b/>
        </w:rPr>
        <w:t>Статья 2</w:t>
      </w:r>
    </w:p>
    <w:p w:rsidR="007768D4" w:rsidRPr="007768D4" w:rsidRDefault="007768D4" w:rsidP="007768D4">
      <w:pPr>
        <w:spacing w:line="276" w:lineRule="auto"/>
        <w:rPr>
          <w:rFonts w:ascii="Times New Roman" w:hAnsi="Times New Roman"/>
        </w:rPr>
      </w:pPr>
      <w:r w:rsidRPr="007768D4">
        <w:rPr>
          <w:rFonts w:ascii="Times New Roman" w:hAnsi="Times New Roman"/>
        </w:rPr>
        <w:t>Настоящее Постановление вступает в силу со дня официального опубликования и распространяет свое действие на правоотношения, возникшие с 1 января 2015года.</w:t>
      </w:r>
    </w:p>
    <w:p w:rsidR="00D20AA1" w:rsidRPr="007768D4" w:rsidRDefault="00D20AA1" w:rsidP="00D20AA1">
      <w:pPr>
        <w:pStyle w:val="a3"/>
        <w:spacing w:line="276" w:lineRule="auto"/>
        <w:ind w:left="708"/>
        <w:rPr>
          <w:rFonts w:ascii="Times New Roman" w:hAnsi="Times New Roman"/>
        </w:rPr>
      </w:pPr>
    </w:p>
    <w:p w:rsidR="00D20AA1" w:rsidRDefault="007768D4" w:rsidP="007768D4">
      <w:pPr>
        <w:spacing w:line="276" w:lineRule="auto"/>
        <w:rPr>
          <w:rFonts w:ascii="Times New Roman" w:hAnsi="Times New Roman"/>
          <w:b/>
        </w:rPr>
      </w:pPr>
      <w:r w:rsidRPr="007768D4">
        <w:rPr>
          <w:rFonts w:ascii="Times New Roman" w:hAnsi="Times New Roman"/>
          <w:b/>
        </w:rPr>
        <w:t>Статья 3</w:t>
      </w:r>
    </w:p>
    <w:p w:rsidR="00D20AA1" w:rsidRDefault="007768D4" w:rsidP="00D20AA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7768D4">
        <w:rPr>
          <w:rFonts w:ascii="Times New Roman" w:hAnsi="Times New Roman"/>
        </w:rPr>
        <w:t>Направить данное решение для официального опубликования в газету</w:t>
      </w: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  </w:t>
      </w:r>
      <w:r w:rsidRPr="007768D4">
        <w:rPr>
          <w:rFonts w:ascii="Times New Roman" w:hAnsi="Times New Roman"/>
        </w:rPr>
        <w:t xml:space="preserve"> «</w:t>
      </w:r>
      <w:proofErr w:type="gramEnd"/>
      <w:r w:rsidRPr="007768D4">
        <w:rPr>
          <w:rFonts w:ascii="Times New Roman" w:hAnsi="Times New Roman"/>
        </w:rPr>
        <w:t>Официальный вестник»</w:t>
      </w:r>
    </w:p>
    <w:p w:rsidR="00D20AA1" w:rsidRDefault="00D20AA1" w:rsidP="00D20AA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20AA1" w:rsidRDefault="00D20AA1" w:rsidP="00D20AA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20AA1" w:rsidRPr="007768D4" w:rsidRDefault="00D20AA1" w:rsidP="00D20AA1">
      <w:pPr>
        <w:jc w:val="both"/>
        <w:rPr>
          <w:rFonts w:ascii="Times New Roman" w:hAnsi="Times New Roman"/>
        </w:rPr>
      </w:pPr>
      <w:r w:rsidRPr="007768D4">
        <w:rPr>
          <w:rFonts w:ascii="Times New Roman" w:hAnsi="Times New Roman"/>
        </w:rPr>
        <w:t xml:space="preserve">Председатель Собрания представителей                                                </w:t>
      </w:r>
    </w:p>
    <w:p w:rsidR="007768D4" w:rsidRDefault="00D20AA1" w:rsidP="00D20AA1">
      <w:pPr>
        <w:jc w:val="both"/>
        <w:rPr>
          <w:rFonts w:ascii="Times New Roman" w:hAnsi="Times New Roman"/>
          <w:sz w:val="28"/>
          <w:szCs w:val="28"/>
        </w:rPr>
      </w:pPr>
      <w:r w:rsidRPr="007768D4">
        <w:rPr>
          <w:rFonts w:ascii="Times New Roman" w:hAnsi="Times New Roman"/>
        </w:rPr>
        <w:t xml:space="preserve">сельского поселения </w:t>
      </w:r>
      <w:proofErr w:type="spellStart"/>
      <w:r w:rsidRPr="007768D4">
        <w:rPr>
          <w:rFonts w:ascii="Times New Roman" w:hAnsi="Times New Roman"/>
        </w:rPr>
        <w:t>Сиделькино</w:t>
      </w:r>
      <w:proofErr w:type="spellEnd"/>
      <w:r w:rsidRPr="007768D4">
        <w:rPr>
          <w:rFonts w:ascii="Times New Roman" w:hAnsi="Times New Roman"/>
        </w:rPr>
        <w:tab/>
      </w:r>
      <w:r w:rsidRPr="007768D4">
        <w:rPr>
          <w:rFonts w:ascii="Times New Roman" w:hAnsi="Times New Roman"/>
        </w:rPr>
        <w:tab/>
        <w:t xml:space="preserve">                              </w:t>
      </w:r>
      <w:r w:rsidR="007768D4">
        <w:rPr>
          <w:rFonts w:ascii="Times New Roman" w:hAnsi="Times New Roman"/>
        </w:rPr>
        <w:t xml:space="preserve">            </w:t>
      </w:r>
      <w:r w:rsidRPr="007768D4">
        <w:rPr>
          <w:rFonts w:ascii="Times New Roman" w:hAnsi="Times New Roman"/>
        </w:rPr>
        <w:t xml:space="preserve">    </w:t>
      </w:r>
      <w:proofErr w:type="spellStart"/>
      <w:r w:rsidRPr="007768D4">
        <w:rPr>
          <w:rFonts w:ascii="Times New Roman" w:hAnsi="Times New Roman"/>
        </w:rPr>
        <w:t>Л.Т.Чеботова</w:t>
      </w:r>
      <w:proofErr w:type="spellEnd"/>
      <w:r w:rsidRPr="007768D4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68D4" w:rsidRDefault="007768D4" w:rsidP="00D20AA1">
      <w:pPr>
        <w:jc w:val="both"/>
        <w:rPr>
          <w:rFonts w:ascii="Times New Roman" w:hAnsi="Times New Roman"/>
        </w:rPr>
      </w:pPr>
      <w:r w:rsidRPr="007768D4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</w:p>
    <w:p w:rsidR="00D20AA1" w:rsidRPr="007768D4" w:rsidRDefault="007768D4" w:rsidP="00D20A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  <w:r w:rsidR="00D20AA1" w:rsidRPr="007768D4">
        <w:rPr>
          <w:rFonts w:ascii="Times New Roman" w:hAnsi="Times New Roman"/>
        </w:rPr>
        <w:tab/>
      </w:r>
      <w:r w:rsidR="00D20AA1" w:rsidRPr="007768D4">
        <w:rPr>
          <w:rFonts w:ascii="Times New Roman" w:hAnsi="Times New Roman"/>
        </w:rPr>
        <w:tab/>
      </w:r>
      <w:r w:rsidR="00D20AA1" w:rsidRPr="007768D4">
        <w:rPr>
          <w:rFonts w:ascii="Times New Roman" w:hAnsi="Times New Roman"/>
        </w:rPr>
        <w:tab/>
      </w:r>
      <w:r w:rsidR="00D20AA1" w:rsidRPr="007768D4">
        <w:rPr>
          <w:rFonts w:ascii="Times New Roman" w:hAnsi="Times New Roman"/>
        </w:rPr>
        <w:tab/>
        <w:t xml:space="preserve">   </w:t>
      </w:r>
    </w:p>
    <w:p w:rsidR="00D20AA1" w:rsidRPr="007768D4" w:rsidRDefault="00D20AA1">
      <w:pPr>
        <w:rPr>
          <w:rFonts w:ascii="Times New Roman" w:hAnsi="Times New Roman"/>
        </w:rPr>
      </w:pPr>
    </w:p>
    <w:sectPr w:rsidR="00D20AA1" w:rsidRPr="007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B32"/>
    <w:multiLevelType w:val="hybridMultilevel"/>
    <w:tmpl w:val="CC8CAABE"/>
    <w:lvl w:ilvl="0" w:tplc="AA16897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EAE2961"/>
    <w:multiLevelType w:val="hybridMultilevel"/>
    <w:tmpl w:val="94AE66F6"/>
    <w:lvl w:ilvl="0" w:tplc="EECA556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22"/>
    <w:rsid w:val="0015085E"/>
    <w:rsid w:val="00385AC0"/>
    <w:rsid w:val="003E16E6"/>
    <w:rsid w:val="004C4B09"/>
    <w:rsid w:val="006F31B9"/>
    <w:rsid w:val="007768D4"/>
    <w:rsid w:val="008B0E22"/>
    <w:rsid w:val="00D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08E0-4669-401F-89FB-32D51C4A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0AA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8</cp:revision>
  <cp:lastPrinted>2015-12-08T07:31:00Z</cp:lastPrinted>
  <dcterms:created xsi:type="dcterms:W3CDTF">2015-11-29T06:49:00Z</dcterms:created>
  <dcterms:modified xsi:type="dcterms:W3CDTF">2015-12-08T07:34:00Z</dcterms:modified>
</cp:coreProperties>
</file>